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7C1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 ЭК</w:t>
            </w:r>
          </w:p>
        </w:tc>
        <w:tc>
          <w:tcPr>
            <w:tcW w:w="1869" w:type="dxa"/>
          </w:tcPr>
          <w:p w:rsidR="001522D3" w:rsidRDefault="007C1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Сатдаров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Ф.Г.</w:t>
            </w:r>
          </w:p>
        </w:tc>
        <w:tc>
          <w:tcPr>
            <w:tcW w:w="4626" w:type="dxa"/>
          </w:tcPr>
          <w:p w:rsidR="001522D3" w:rsidRDefault="007C1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материал в Интернете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 w:rsidRPr="00295BF5">
              <w:rPr>
                <w:rFonts w:ascii="Times New Roman" w:hAnsi="Times New Roman"/>
                <w:color w:val="000000"/>
              </w:rPr>
              <w:t>Диагностика экстремальных ситуаций социального характера</w:t>
            </w:r>
            <w:r>
              <w:rPr>
                <w:rFonts w:ascii="Times New Roman" w:hAnsi="Times New Roman"/>
                <w:color w:val="000000"/>
              </w:rPr>
              <w:t>»</w:t>
            </w:r>
            <w:bookmarkStart w:id="0" w:name="_GoBack"/>
            <w:bookmarkEnd w:id="0"/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6CE"/>
    <w:rsid w:val="001522D3"/>
    <w:rsid w:val="005803CE"/>
    <w:rsid w:val="007C1E2B"/>
    <w:rsid w:val="007D16D1"/>
    <w:rsid w:val="00AA606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D63FA-1BB4-4535-A0FC-C038374DF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Фархат</cp:lastModifiedBy>
  <cp:revision>5</cp:revision>
  <dcterms:created xsi:type="dcterms:W3CDTF">2020-03-26T09:41:00Z</dcterms:created>
  <dcterms:modified xsi:type="dcterms:W3CDTF">2020-03-26T09:58:00Z</dcterms:modified>
</cp:coreProperties>
</file>